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0B3A4" w14:textId="35D95A62" w:rsidR="00311D90" w:rsidRDefault="00311D90" w:rsidP="00A61D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SERRA-AZIENDA</w:t>
      </w:r>
    </w:p>
    <w:p w14:paraId="50FCE419" w14:textId="7E1AA45E" w:rsidR="00D16E54" w:rsidRDefault="009C39B9" w:rsidP="00A61D96">
      <w:pPr>
        <w:pBdr>
          <w:bottom w:val="single" w:sz="6" w:space="1" w:color="auto"/>
        </w:pBdr>
        <w:jc w:val="center"/>
        <w:rPr>
          <w:b/>
          <w:bCs/>
        </w:rPr>
      </w:pPr>
      <w:r w:rsidRPr="005C3910">
        <w:rPr>
          <w:b/>
          <w:bCs/>
          <w:sz w:val="24"/>
          <w:szCs w:val="24"/>
        </w:rPr>
        <w:t>ATTIVIT</w:t>
      </w:r>
      <w:r w:rsidRPr="005C3910">
        <w:rPr>
          <w:rFonts w:cstheme="minorHAnsi"/>
          <w:b/>
          <w:bCs/>
          <w:sz w:val="24"/>
          <w:szCs w:val="24"/>
        </w:rPr>
        <w:t>À</w:t>
      </w:r>
      <w:r w:rsidRPr="005C3910">
        <w:rPr>
          <w:b/>
          <w:bCs/>
          <w:sz w:val="24"/>
          <w:szCs w:val="24"/>
        </w:rPr>
        <w:t xml:space="preserve"> MESE DI FEBBRAIO 2021</w:t>
      </w:r>
    </w:p>
    <w:p w14:paraId="3F0D6EB5" w14:textId="34DB7F8A" w:rsidR="006F1EC9" w:rsidRPr="00A61D96" w:rsidRDefault="006F1EC9" w:rsidP="006F1EC9">
      <w:pPr>
        <w:rPr>
          <w:b/>
          <w:bCs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1559"/>
        <w:gridCol w:w="2687"/>
      </w:tblGrid>
      <w:tr w:rsidR="009C39B9" w14:paraId="469905CD" w14:textId="77777777" w:rsidTr="00311D90">
        <w:tc>
          <w:tcPr>
            <w:tcW w:w="2830" w:type="dxa"/>
          </w:tcPr>
          <w:p w14:paraId="13214649" w14:textId="45A45F99" w:rsidR="009C39B9" w:rsidRPr="005C3910" w:rsidRDefault="009C39B9" w:rsidP="009C39B9">
            <w:pPr>
              <w:jc w:val="center"/>
              <w:rPr>
                <w:b/>
                <w:bCs/>
                <w:sz w:val="24"/>
                <w:szCs w:val="24"/>
              </w:rPr>
            </w:pPr>
            <w:r w:rsidRPr="005C3910">
              <w:rPr>
                <w:b/>
                <w:bCs/>
                <w:sz w:val="24"/>
                <w:szCs w:val="24"/>
              </w:rPr>
              <w:t>Attività</w:t>
            </w:r>
          </w:p>
        </w:tc>
        <w:tc>
          <w:tcPr>
            <w:tcW w:w="2552" w:type="dxa"/>
          </w:tcPr>
          <w:p w14:paraId="7E9220E7" w14:textId="153E9531" w:rsidR="009C39B9" w:rsidRPr="005C3910" w:rsidRDefault="009C39B9" w:rsidP="009C39B9">
            <w:pPr>
              <w:jc w:val="center"/>
              <w:rPr>
                <w:b/>
                <w:bCs/>
                <w:sz w:val="24"/>
                <w:szCs w:val="24"/>
              </w:rPr>
            </w:pPr>
            <w:r w:rsidRPr="005C3910">
              <w:rPr>
                <w:b/>
                <w:bCs/>
                <w:sz w:val="24"/>
                <w:szCs w:val="24"/>
              </w:rPr>
              <w:t>Settimana</w:t>
            </w:r>
          </w:p>
        </w:tc>
        <w:tc>
          <w:tcPr>
            <w:tcW w:w="1559" w:type="dxa"/>
          </w:tcPr>
          <w:p w14:paraId="47053B93" w14:textId="701A50EA" w:rsidR="009C39B9" w:rsidRPr="005C3910" w:rsidRDefault="009C39B9" w:rsidP="009C39B9">
            <w:pPr>
              <w:jc w:val="center"/>
              <w:rPr>
                <w:b/>
                <w:bCs/>
                <w:sz w:val="24"/>
                <w:szCs w:val="24"/>
              </w:rPr>
            </w:pPr>
            <w:r w:rsidRPr="005C3910">
              <w:rPr>
                <w:b/>
                <w:bCs/>
                <w:sz w:val="24"/>
                <w:szCs w:val="24"/>
              </w:rPr>
              <w:t>Classe/i coinvolta/e</w:t>
            </w:r>
          </w:p>
        </w:tc>
        <w:tc>
          <w:tcPr>
            <w:tcW w:w="2687" w:type="dxa"/>
          </w:tcPr>
          <w:p w14:paraId="2ECB4168" w14:textId="7AE97274" w:rsidR="009C39B9" w:rsidRPr="005C3910" w:rsidRDefault="009C39B9" w:rsidP="009C39B9">
            <w:pPr>
              <w:jc w:val="center"/>
              <w:rPr>
                <w:b/>
                <w:bCs/>
                <w:sz w:val="24"/>
                <w:szCs w:val="24"/>
              </w:rPr>
            </w:pPr>
            <w:r w:rsidRPr="005C3910">
              <w:rPr>
                <w:b/>
                <w:bCs/>
                <w:sz w:val="24"/>
                <w:szCs w:val="24"/>
              </w:rPr>
              <w:t>Note</w:t>
            </w:r>
          </w:p>
        </w:tc>
      </w:tr>
      <w:tr w:rsidR="009C39B9" w14:paraId="319673A6" w14:textId="77777777" w:rsidTr="00311D90">
        <w:tc>
          <w:tcPr>
            <w:tcW w:w="2830" w:type="dxa"/>
          </w:tcPr>
          <w:p w14:paraId="77806D33" w14:textId="25511E28" w:rsidR="009C39B9" w:rsidRDefault="009C39B9" w:rsidP="005C3910">
            <w:pPr>
              <w:jc w:val="both"/>
            </w:pPr>
            <w:r>
              <w:t>Taleaggio</w:t>
            </w:r>
          </w:p>
        </w:tc>
        <w:tc>
          <w:tcPr>
            <w:tcW w:w="2552" w:type="dxa"/>
          </w:tcPr>
          <w:p w14:paraId="14EA34AB" w14:textId="6DD88BB4" w:rsidR="009C39B9" w:rsidRDefault="009C39B9">
            <w:r>
              <w:t>1-5 (prima settimana)</w:t>
            </w:r>
          </w:p>
        </w:tc>
        <w:tc>
          <w:tcPr>
            <w:tcW w:w="1559" w:type="dxa"/>
          </w:tcPr>
          <w:p w14:paraId="77F33067" w14:textId="480FA0C3" w:rsidR="009C39B9" w:rsidRDefault="009C39B9">
            <w:r>
              <w:t>1 e 2</w:t>
            </w:r>
          </w:p>
        </w:tc>
        <w:tc>
          <w:tcPr>
            <w:tcW w:w="2687" w:type="dxa"/>
          </w:tcPr>
          <w:p w14:paraId="4794C6AB" w14:textId="088A7EDE" w:rsidR="009C39B9" w:rsidRDefault="00C60660" w:rsidP="005C3910">
            <w:pPr>
              <w:jc w:val="both"/>
            </w:pPr>
            <w:r>
              <w:t>I tempi saranno concordati con i docenti delle discipline di indirizzo e con gli addetti all’azienda</w:t>
            </w:r>
          </w:p>
        </w:tc>
      </w:tr>
      <w:tr w:rsidR="009C39B9" w14:paraId="65BE0B0A" w14:textId="77777777" w:rsidTr="00311D90">
        <w:tc>
          <w:tcPr>
            <w:tcW w:w="2830" w:type="dxa"/>
          </w:tcPr>
          <w:p w14:paraId="73DF85DD" w14:textId="32D07F74" w:rsidR="009C39B9" w:rsidRDefault="009C39B9" w:rsidP="005C3910">
            <w:pPr>
              <w:jc w:val="both"/>
            </w:pPr>
            <w:r>
              <w:t>Invasamento talee radicate</w:t>
            </w:r>
          </w:p>
        </w:tc>
        <w:tc>
          <w:tcPr>
            <w:tcW w:w="2552" w:type="dxa"/>
          </w:tcPr>
          <w:p w14:paraId="611F51F7" w14:textId="2AE4DDA0" w:rsidR="009C39B9" w:rsidRDefault="009C39B9">
            <w:r>
              <w:t>8-12 (seconda settimana)</w:t>
            </w:r>
          </w:p>
        </w:tc>
        <w:tc>
          <w:tcPr>
            <w:tcW w:w="1559" w:type="dxa"/>
          </w:tcPr>
          <w:p w14:paraId="0998531D" w14:textId="2C453A84" w:rsidR="009C39B9" w:rsidRDefault="00A61D96">
            <w:r>
              <w:t>1 e 2</w:t>
            </w:r>
          </w:p>
        </w:tc>
        <w:tc>
          <w:tcPr>
            <w:tcW w:w="2687" w:type="dxa"/>
          </w:tcPr>
          <w:p w14:paraId="33B945F8" w14:textId="40D4E6F5" w:rsidR="009C39B9" w:rsidRDefault="00C60660" w:rsidP="005C3910">
            <w:pPr>
              <w:jc w:val="both"/>
            </w:pPr>
            <w:r>
              <w:t>I tempi saranno concordati con i docenti delle discipline di indirizzo e con gli addetti all’azienda</w:t>
            </w:r>
          </w:p>
        </w:tc>
      </w:tr>
      <w:tr w:rsidR="009C39B9" w14:paraId="3A6C5A9E" w14:textId="77777777" w:rsidTr="00311D90">
        <w:tc>
          <w:tcPr>
            <w:tcW w:w="2830" w:type="dxa"/>
          </w:tcPr>
          <w:p w14:paraId="46BA7791" w14:textId="36666CC1" w:rsidR="009C39B9" w:rsidRDefault="009C39B9" w:rsidP="005C3910">
            <w:pPr>
              <w:jc w:val="both"/>
            </w:pPr>
            <w:r>
              <w:t>Potatura frutteto</w:t>
            </w:r>
          </w:p>
        </w:tc>
        <w:tc>
          <w:tcPr>
            <w:tcW w:w="2552" w:type="dxa"/>
          </w:tcPr>
          <w:p w14:paraId="7A89D5F5" w14:textId="02B0FFCD" w:rsidR="009C39B9" w:rsidRDefault="009C39B9">
            <w:r>
              <w:t>22-26 (quarta settimana)</w:t>
            </w:r>
          </w:p>
        </w:tc>
        <w:tc>
          <w:tcPr>
            <w:tcW w:w="1559" w:type="dxa"/>
          </w:tcPr>
          <w:p w14:paraId="14E20182" w14:textId="42223381" w:rsidR="009C39B9" w:rsidRDefault="00A61D96">
            <w:r>
              <w:t>3</w:t>
            </w:r>
          </w:p>
        </w:tc>
        <w:tc>
          <w:tcPr>
            <w:tcW w:w="2687" w:type="dxa"/>
          </w:tcPr>
          <w:p w14:paraId="3D60821D" w14:textId="77777777" w:rsidR="009C39B9" w:rsidRDefault="009C39B9" w:rsidP="005C3910">
            <w:pPr>
              <w:jc w:val="both"/>
            </w:pPr>
          </w:p>
        </w:tc>
      </w:tr>
      <w:tr w:rsidR="009C39B9" w14:paraId="15E6D935" w14:textId="77777777" w:rsidTr="00311D90">
        <w:tc>
          <w:tcPr>
            <w:tcW w:w="2830" w:type="dxa"/>
          </w:tcPr>
          <w:p w14:paraId="69DD2F32" w14:textId="0310265F" w:rsidR="009C39B9" w:rsidRDefault="009C39B9" w:rsidP="005C3910">
            <w:pPr>
              <w:jc w:val="both"/>
            </w:pPr>
            <w:r>
              <w:t>Potatura vigneto</w:t>
            </w:r>
          </w:p>
        </w:tc>
        <w:tc>
          <w:tcPr>
            <w:tcW w:w="2552" w:type="dxa"/>
          </w:tcPr>
          <w:p w14:paraId="65687C29" w14:textId="51C420F8" w:rsidR="009C39B9" w:rsidRDefault="009C39B9">
            <w:r>
              <w:t>22-26 (quarta settimana)</w:t>
            </w:r>
          </w:p>
        </w:tc>
        <w:tc>
          <w:tcPr>
            <w:tcW w:w="1559" w:type="dxa"/>
          </w:tcPr>
          <w:p w14:paraId="7470196B" w14:textId="76E2A6E7" w:rsidR="009C39B9" w:rsidRDefault="00A61D96">
            <w:r>
              <w:t>3</w:t>
            </w:r>
          </w:p>
        </w:tc>
        <w:tc>
          <w:tcPr>
            <w:tcW w:w="2687" w:type="dxa"/>
          </w:tcPr>
          <w:p w14:paraId="0B8C06A0" w14:textId="77777777" w:rsidR="009C39B9" w:rsidRDefault="009C39B9" w:rsidP="005C3910">
            <w:pPr>
              <w:jc w:val="both"/>
            </w:pPr>
          </w:p>
        </w:tc>
      </w:tr>
      <w:tr w:rsidR="009C39B9" w14:paraId="7D3DFDA4" w14:textId="77777777" w:rsidTr="00311D90">
        <w:tc>
          <w:tcPr>
            <w:tcW w:w="2830" w:type="dxa"/>
          </w:tcPr>
          <w:p w14:paraId="542778C1" w14:textId="42211758" w:rsidR="009C39B9" w:rsidRDefault="009C39B9" w:rsidP="005C3910">
            <w:pPr>
              <w:jc w:val="both"/>
            </w:pPr>
            <w:r>
              <w:t>Potatura alberature negli spazi verdi della scuola</w:t>
            </w:r>
          </w:p>
        </w:tc>
        <w:tc>
          <w:tcPr>
            <w:tcW w:w="2552" w:type="dxa"/>
          </w:tcPr>
          <w:p w14:paraId="09506E4A" w14:textId="628F588E" w:rsidR="009C39B9" w:rsidRDefault="009C39B9">
            <w:r>
              <w:t>15-</w:t>
            </w:r>
            <w:r w:rsidR="00A61D96">
              <w:t>19 (terza settimana)</w:t>
            </w:r>
          </w:p>
        </w:tc>
        <w:tc>
          <w:tcPr>
            <w:tcW w:w="1559" w:type="dxa"/>
          </w:tcPr>
          <w:p w14:paraId="6DA3CF1E" w14:textId="5A3AF582" w:rsidR="009C39B9" w:rsidRDefault="00A61D96">
            <w:r>
              <w:t>3</w:t>
            </w:r>
          </w:p>
        </w:tc>
        <w:tc>
          <w:tcPr>
            <w:tcW w:w="2687" w:type="dxa"/>
          </w:tcPr>
          <w:p w14:paraId="404DA19E" w14:textId="77777777" w:rsidR="009C39B9" w:rsidRDefault="009C39B9" w:rsidP="005C3910">
            <w:pPr>
              <w:jc w:val="both"/>
            </w:pPr>
          </w:p>
        </w:tc>
      </w:tr>
      <w:tr w:rsidR="009C39B9" w14:paraId="5CCA4E31" w14:textId="77777777" w:rsidTr="00311D90">
        <w:tc>
          <w:tcPr>
            <w:tcW w:w="2830" w:type="dxa"/>
          </w:tcPr>
          <w:p w14:paraId="4E387536" w14:textId="7360029C" w:rsidR="009C39B9" w:rsidRDefault="009C39B9" w:rsidP="005C3910">
            <w:pPr>
              <w:jc w:val="both"/>
            </w:pPr>
            <w:r>
              <w:t>Pulizia del verde</w:t>
            </w:r>
          </w:p>
        </w:tc>
        <w:tc>
          <w:tcPr>
            <w:tcW w:w="2552" w:type="dxa"/>
          </w:tcPr>
          <w:p w14:paraId="66F5838A" w14:textId="0644CB7E" w:rsidR="009C39B9" w:rsidRDefault="009C39B9">
            <w:r>
              <w:t>8-12 (seconda settimana)</w:t>
            </w:r>
          </w:p>
        </w:tc>
        <w:tc>
          <w:tcPr>
            <w:tcW w:w="1559" w:type="dxa"/>
          </w:tcPr>
          <w:p w14:paraId="73C426B0" w14:textId="66E43060" w:rsidR="009C39B9" w:rsidRDefault="00A61D96">
            <w:r>
              <w:t>1 e 2</w:t>
            </w:r>
          </w:p>
        </w:tc>
        <w:tc>
          <w:tcPr>
            <w:tcW w:w="2687" w:type="dxa"/>
          </w:tcPr>
          <w:p w14:paraId="470D1ACF" w14:textId="499E0DA6" w:rsidR="009C39B9" w:rsidRDefault="00C60660" w:rsidP="005C3910">
            <w:pPr>
              <w:jc w:val="both"/>
            </w:pPr>
            <w:r>
              <w:t>I tempi saranno concordati con i docenti delle discipline di indirizzo e con gli addetti all’azienda</w:t>
            </w:r>
          </w:p>
        </w:tc>
      </w:tr>
      <w:tr w:rsidR="009C39B9" w14:paraId="69FACAC8" w14:textId="77777777" w:rsidTr="00311D90">
        <w:tc>
          <w:tcPr>
            <w:tcW w:w="2830" w:type="dxa"/>
          </w:tcPr>
          <w:p w14:paraId="35789330" w14:textId="5720728C" w:rsidR="009C39B9" w:rsidRDefault="009C39B9" w:rsidP="005C3910">
            <w:pPr>
              <w:jc w:val="both"/>
            </w:pPr>
            <w:r>
              <w:t>Concimazione seminativo</w:t>
            </w:r>
          </w:p>
        </w:tc>
        <w:tc>
          <w:tcPr>
            <w:tcW w:w="2552" w:type="dxa"/>
          </w:tcPr>
          <w:p w14:paraId="6DB36ADB" w14:textId="69E4D131" w:rsidR="009C39B9" w:rsidRDefault="009C39B9">
            <w:r>
              <w:t xml:space="preserve">Da concordare </w:t>
            </w:r>
          </w:p>
        </w:tc>
        <w:tc>
          <w:tcPr>
            <w:tcW w:w="1559" w:type="dxa"/>
          </w:tcPr>
          <w:p w14:paraId="17174C45" w14:textId="70572532" w:rsidR="009C39B9" w:rsidRDefault="00A61D96">
            <w:r>
              <w:t>Effettuata dagli addetti</w:t>
            </w:r>
          </w:p>
        </w:tc>
        <w:tc>
          <w:tcPr>
            <w:tcW w:w="2687" w:type="dxa"/>
          </w:tcPr>
          <w:p w14:paraId="73D5BE84" w14:textId="77777777" w:rsidR="009C39B9" w:rsidRDefault="009C39B9" w:rsidP="005C3910">
            <w:pPr>
              <w:jc w:val="both"/>
            </w:pPr>
          </w:p>
        </w:tc>
      </w:tr>
      <w:tr w:rsidR="009C39B9" w14:paraId="2EAE00F3" w14:textId="77777777" w:rsidTr="00311D90">
        <w:tc>
          <w:tcPr>
            <w:tcW w:w="2830" w:type="dxa"/>
          </w:tcPr>
          <w:p w14:paraId="2D77DC4D" w14:textId="3EE420E6" w:rsidR="009C39B9" w:rsidRDefault="009C39B9" w:rsidP="005C3910">
            <w:pPr>
              <w:jc w:val="both"/>
            </w:pPr>
            <w:r>
              <w:t>Concimazione vigneto</w:t>
            </w:r>
          </w:p>
        </w:tc>
        <w:tc>
          <w:tcPr>
            <w:tcW w:w="2552" w:type="dxa"/>
          </w:tcPr>
          <w:p w14:paraId="6A4B5222" w14:textId="4670C4BF" w:rsidR="009C39B9" w:rsidRDefault="009C39B9">
            <w:r>
              <w:t>22-26 (quarta settimana)</w:t>
            </w:r>
          </w:p>
        </w:tc>
        <w:tc>
          <w:tcPr>
            <w:tcW w:w="1559" w:type="dxa"/>
          </w:tcPr>
          <w:p w14:paraId="669ACC39" w14:textId="7029DAA9" w:rsidR="009C39B9" w:rsidRDefault="00A61D96">
            <w:r>
              <w:t>3</w:t>
            </w:r>
          </w:p>
        </w:tc>
        <w:tc>
          <w:tcPr>
            <w:tcW w:w="2687" w:type="dxa"/>
          </w:tcPr>
          <w:p w14:paraId="5B9999CC" w14:textId="77777777" w:rsidR="009C39B9" w:rsidRDefault="009C39B9" w:rsidP="005C3910">
            <w:pPr>
              <w:jc w:val="both"/>
            </w:pPr>
          </w:p>
        </w:tc>
      </w:tr>
      <w:tr w:rsidR="009C39B9" w14:paraId="1A371FE1" w14:textId="77777777" w:rsidTr="00311D90">
        <w:tc>
          <w:tcPr>
            <w:tcW w:w="2830" w:type="dxa"/>
          </w:tcPr>
          <w:p w14:paraId="5BBCDCC5" w14:textId="716810BB" w:rsidR="009C39B9" w:rsidRDefault="009C39B9" w:rsidP="005C3910">
            <w:pPr>
              <w:jc w:val="both"/>
            </w:pPr>
            <w:r>
              <w:t>Concimazione frutteto</w:t>
            </w:r>
          </w:p>
        </w:tc>
        <w:tc>
          <w:tcPr>
            <w:tcW w:w="2552" w:type="dxa"/>
          </w:tcPr>
          <w:p w14:paraId="776E5585" w14:textId="6E48C57F" w:rsidR="009C39B9" w:rsidRDefault="009C39B9">
            <w:r>
              <w:t>22-26 (quarta settimana)</w:t>
            </w:r>
          </w:p>
        </w:tc>
        <w:tc>
          <w:tcPr>
            <w:tcW w:w="1559" w:type="dxa"/>
          </w:tcPr>
          <w:p w14:paraId="5ED3B4FE" w14:textId="10B67138" w:rsidR="009C39B9" w:rsidRDefault="00A61D96">
            <w:r>
              <w:t>3</w:t>
            </w:r>
          </w:p>
        </w:tc>
        <w:tc>
          <w:tcPr>
            <w:tcW w:w="2687" w:type="dxa"/>
          </w:tcPr>
          <w:p w14:paraId="7AD360D7" w14:textId="77777777" w:rsidR="009C39B9" w:rsidRDefault="009C39B9" w:rsidP="005C3910">
            <w:pPr>
              <w:jc w:val="both"/>
            </w:pPr>
          </w:p>
        </w:tc>
      </w:tr>
      <w:tr w:rsidR="009C39B9" w14:paraId="34D0C744" w14:textId="77777777" w:rsidTr="00311D90">
        <w:tc>
          <w:tcPr>
            <w:tcW w:w="2830" w:type="dxa"/>
          </w:tcPr>
          <w:p w14:paraId="3D41DFB1" w14:textId="70402049" w:rsidR="009C39B9" w:rsidRDefault="009C39B9" w:rsidP="005C3910">
            <w:pPr>
              <w:jc w:val="both"/>
            </w:pPr>
            <w:r>
              <w:t>Operazioni colturali (sarchiatura e zappettatura) delle piante messe a dimora nel giardino sensoriale</w:t>
            </w:r>
          </w:p>
        </w:tc>
        <w:tc>
          <w:tcPr>
            <w:tcW w:w="2552" w:type="dxa"/>
          </w:tcPr>
          <w:p w14:paraId="232F6790" w14:textId="073B4136" w:rsidR="009C39B9" w:rsidRDefault="00A61D96">
            <w:r>
              <w:t>22-26 (quarta settimana)</w:t>
            </w:r>
          </w:p>
        </w:tc>
        <w:tc>
          <w:tcPr>
            <w:tcW w:w="1559" w:type="dxa"/>
          </w:tcPr>
          <w:p w14:paraId="6CA4C61E" w14:textId="71097D14" w:rsidR="009C39B9" w:rsidRDefault="00A61D96">
            <w:r>
              <w:t>1 e 2</w:t>
            </w:r>
          </w:p>
        </w:tc>
        <w:tc>
          <w:tcPr>
            <w:tcW w:w="2687" w:type="dxa"/>
          </w:tcPr>
          <w:p w14:paraId="08515FB1" w14:textId="69D07065" w:rsidR="009C39B9" w:rsidRDefault="00A61D96" w:rsidP="005C3910">
            <w:pPr>
              <w:jc w:val="both"/>
            </w:pPr>
            <w:r>
              <w:t>I tempi saranno concordati con i docenti delle discipline di indirizzo</w:t>
            </w:r>
            <w:r w:rsidR="00C60660">
              <w:t xml:space="preserve"> e con gli addetti all’azienda</w:t>
            </w:r>
          </w:p>
        </w:tc>
      </w:tr>
    </w:tbl>
    <w:p w14:paraId="6A033926" w14:textId="6E6D3D89" w:rsidR="009C39B9" w:rsidRDefault="009C39B9" w:rsidP="00311D90">
      <w:pPr>
        <w:spacing w:after="0"/>
        <w:jc w:val="right"/>
      </w:pPr>
    </w:p>
    <w:p w14:paraId="6FDEAC19" w14:textId="28C5C73A" w:rsidR="00311D90" w:rsidRDefault="00311D90" w:rsidP="00311D90">
      <w:pPr>
        <w:spacing w:after="0"/>
        <w:jc w:val="right"/>
      </w:pPr>
      <w:r>
        <w:t>Il Responsabile dell’azienda</w:t>
      </w:r>
    </w:p>
    <w:p w14:paraId="4678D589" w14:textId="0D1EC03E" w:rsidR="00311D90" w:rsidRDefault="00311D90" w:rsidP="00311D90">
      <w:pPr>
        <w:spacing w:after="0"/>
        <w:jc w:val="right"/>
      </w:pPr>
      <w:r>
        <w:t>Prof. Domenico Vitullo</w:t>
      </w:r>
    </w:p>
    <w:sectPr w:rsidR="00311D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C6"/>
    <w:rsid w:val="002A70FE"/>
    <w:rsid w:val="00311D90"/>
    <w:rsid w:val="005C3910"/>
    <w:rsid w:val="006F1EC9"/>
    <w:rsid w:val="009C39B9"/>
    <w:rsid w:val="00A61D96"/>
    <w:rsid w:val="00C60660"/>
    <w:rsid w:val="00C74FC6"/>
    <w:rsid w:val="00D1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3E25"/>
  <w15:chartTrackingRefBased/>
  <w15:docId w15:val="{59D93E9C-5E45-4732-B462-54F5634F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C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Vitullo</dc:creator>
  <cp:keywords/>
  <dc:description/>
  <cp:lastModifiedBy>Lucia</cp:lastModifiedBy>
  <cp:revision>6</cp:revision>
  <dcterms:created xsi:type="dcterms:W3CDTF">2021-01-28T10:12:00Z</dcterms:created>
  <dcterms:modified xsi:type="dcterms:W3CDTF">2021-02-04T12:47:00Z</dcterms:modified>
</cp:coreProperties>
</file>